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E4C2E" w:rsidRPr="006E4C2E">
        <w:rPr>
          <w:b/>
          <w:color w:val="0000FF"/>
          <w:lang w:val="en-GB"/>
        </w:rPr>
        <w:t>12/</w:t>
      </w:r>
      <w:r w:rsidR="006E4C2E">
        <w:rPr>
          <w:b/>
          <w:color w:val="0000FF"/>
          <w:lang w:val="en-GB"/>
        </w:rPr>
        <w:t>06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E4C2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6E4C2E">
              <w:rPr>
                <w:b/>
                <w:color w:val="0000FF"/>
                <w:lang w:val="en-GB"/>
              </w:rPr>
              <w:t>134</w:t>
            </w:r>
            <w:r w:rsidR="00435B73">
              <w:rPr>
                <w:b/>
                <w:color w:val="0000FF"/>
                <w:lang w:val="en-GB"/>
              </w:rPr>
              <w:t>/0</w:t>
            </w:r>
            <w:r w:rsidR="006E4C2E">
              <w:rPr>
                <w:b/>
                <w:color w:val="0000FF"/>
                <w:lang w:val="en-GB"/>
              </w:rPr>
              <w:t>6</w:t>
            </w:r>
            <w:r w:rsidR="00777367">
              <w:rPr>
                <w:b/>
                <w:color w:val="0000FF"/>
                <w:lang w:val="en-GB"/>
              </w:rPr>
              <w:t>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E4C2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E4C2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E4C2E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6E4C2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6E4C2E">
              <w:rPr>
                <w:b/>
                <w:color w:val="0000FF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6E4C2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6E4C2E">
              <w:rPr>
                <w:b/>
                <w:color w:val="0000FF"/>
                <w:lang w:val="en-GB"/>
              </w:rPr>
              <w:t>1389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6E4C2E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6E4C2E">
              <w:rPr>
                <w:b/>
                <w:color w:val="0000FF"/>
                <w:lang w:val="en-GB"/>
              </w:rPr>
              <w:t>Njomza</w:t>
            </w:r>
            <w:r w:rsidR="00F246E2">
              <w:rPr>
                <w:b/>
                <w:color w:val="0000FF"/>
                <w:lang w:val="en-GB"/>
              </w:rPr>
              <w:t>.</w:t>
            </w:r>
            <w:r w:rsidR="006E4C2E">
              <w:rPr>
                <w:b/>
                <w:color w:val="0000FF"/>
                <w:lang w:val="en-GB"/>
              </w:rPr>
              <w:t>maraj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E4C2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E4C2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E4C2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E4C2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E4C2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777367" w:rsidP="006E4C2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“</w:t>
            </w:r>
            <w:r w:rsidR="008B42C6" w:rsidRPr="00DB7660">
              <w:rPr>
                <w:b/>
                <w:color w:val="0000C8"/>
                <w:sz w:val="22"/>
              </w:rPr>
              <w:t xml:space="preserve">Furnizim me </w:t>
            </w:r>
            <w:r>
              <w:rPr>
                <w:b/>
                <w:color w:val="0000C8"/>
                <w:sz w:val="22"/>
              </w:rPr>
              <w:t>kompjuter”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E4C2E">
              <w:rPr>
                <w:b/>
                <w:bCs/>
                <w:sz w:val="24"/>
                <w:szCs w:val="24"/>
              </w:rPr>
            </w:r>
            <w:r w:rsidR="006E4C2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E4C2E">
              <w:rPr>
                <w:b/>
                <w:bCs/>
                <w:sz w:val="24"/>
                <w:szCs w:val="24"/>
              </w:rPr>
            </w:r>
            <w:r w:rsidR="006E4C2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E4C2E">
              <w:rPr>
                <w:b/>
                <w:bCs/>
                <w:sz w:val="24"/>
                <w:szCs w:val="24"/>
              </w:rPr>
            </w:r>
            <w:r w:rsidR="006E4C2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E4C2E">
              <w:rPr>
                <w:sz w:val="24"/>
                <w:szCs w:val="24"/>
              </w:rPr>
            </w:r>
            <w:r w:rsidR="006E4C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4C2E">
              <w:rPr>
                <w:sz w:val="24"/>
                <w:szCs w:val="24"/>
              </w:rPr>
            </w:r>
            <w:r w:rsidR="006E4C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4C2E">
              <w:rPr>
                <w:sz w:val="24"/>
                <w:szCs w:val="24"/>
              </w:rPr>
            </w:r>
            <w:r w:rsidR="006E4C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6E4C2E">
              <w:rPr>
                <w:sz w:val="24"/>
                <w:szCs w:val="24"/>
              </w:rPr>
            </w:r>
            <w:r w:rsidR="006E4C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4C2E">
              <w:rPr>
                <w:sz w:val="24"/>
                <w:szCs w:val="24"/>
              </w:rPr>
            </w:r>
            <w:r w:rsidR="006E4C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4C2E">
              <w:rPr>
                <w:sz w:val="24"/>
                <w:szCs w:val="24"/>
              </w:rPr>
            </w:r>
            <w:r w:rsidR="006E4C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4C2E">
              <w:rPr>
                <w:sz w:val="24"/>
                <w:szCs w:val="24"/>
              </w:rPr>
            </w:r>
            <w:r w:rsidR="006E4C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4C2E">
              <w:rPr>
                <w:sz w:val="24"/>
                <w:szCs w:val="24"/>
              </w:rPr>
            </w:r>
            <w:r w:rsidR="006E4C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777367" w:rsidP="006E4C2E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</w:rPr>
              <w:t>“</w:t>
            </w:r>
            <w:r w:rsidR="00E83EA6" w:rsidRPr="004B15D1">
              <w:rPr>
                <w:b/>
                <w:color w:val="0000FF"/>
              </w:rPr>
              <w:t xml:space="preserve">Furnizim me </w:t>
            </w:r>
            <w:r w:rsidR="006E4C2E">
              <w:rPr>
                <w:b/>
                <w:color w:val="0000FF"/>
              </w:rPr>
              <w:t>kompjuter</w:t>
            </w:r>
            <w:r>
              <w:rPr>
                <w:b/>
                <w:color w:val="0000FF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6E4C2E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6E4C2E">
              <w:rPr>
                <w:b/>
                <w:color w:val="0000FF"/>
              </w:rPr>
              <w:t>30231100-8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6E4C2E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6E4C2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4E53E9" w:rsidP="004E53E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E4C2E" w:rsidRDefault="00AC3717" w:rsidP="00E25B91">
            <w:pPr>
              <w:rPr>
                <w:b/>
                <w:color w:val="0000FF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E4C2E" w:rsidRPr="006E4C2E">
              <w:rPr>
                <w:b/>
                <w:color w:val="0000FF"/>
              </w:rPr>
              <w:t>2</w:t>
            </w:r>
            <w:r w:rsidR="005A6021" w:rsidRPr="006E4C2E">
              <w:rPr>
                <w:b/>
                <w:color w:val="0000FF"/>
              </w:rPr>
              <w:t>,</w:t>
            </w:r>
            <w:r w:rsidR="006E4C2E" w:rsidRPr="006E4C2E">
              <w:rPr>
                <w:b/>
                <w:color w:val="0000FF"/>
              </w:rPr>
              <w:t>300</w:t>
            </w:r>
            <w:r w:rsidR="005A6021" w:rsidRPr="006E4C2E">
              <w:rPr>
                <w:b/>
                <w:color w:val="0000FF"/>
              </w:rPr>
              <w:t>.</w:t>
            </w:r>
            <w:r w:rsidR="006E4C2E" w:rsidRPr="006E4C2E">
              <w:rPr>
                <w:b/>
                <w:color w:val="0000FF"/>
              </w:rPr>
              <w:t>0</w:t>
            </w:r>
            <w:r w:rsidR="005A6021" w:rsidRPr="006E4C2E">
              <w:rPr>
                <w:b/>
                <w:color w:val="0000FF"/>
              </w:rPr>
              <w:t xml:space="preserve">0 </w:t>
            </w:r>
            <w:r w:rsidR="00435B73" w:rsidRPr="006E4C2E">
              <w:rPr>
                <w:b/>
                <w:color w:val="0000FF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liferim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9B6371">
              <w:rPr>
                <w:iCs/>
                <w:sz w:val="24"/>
                <w:szCs w:val="24"/>
              </w:rPr>
              <w:t>Fillimi        ___/___/______    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777367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777367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9B6371" w:rsidRDefault="00B53C0C" w:rsidP="00B53C0C">
            <w:pPr>
              <w:rPr>
                <w:b/>
                <w:color w:val="0000FF"/>
              </w:rPr>
            </w:pPr>
            <w:r w:rsidRPr="009B6371">
              <w:rPr>
                <w:b/>
                <w:color w:val="0000FF"/>
              </w:rPr>
              <w:t>1. Certifikatë e regjistrimit të biznesit-me  shifrën e veprimtarisë përkatëse (kopje)</w:t>
            </w:r>
            <w:r w:rsidR="009B6371" w:rsidRPr="009B6371">
              <w:rPr>
                <w:b/>
                <w:color w:val="0000FF"/>
              </w:rPr>
              <w:t>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9B6371" w:rsidRDefault="009B6371" w:rsidP="001E7C0F">
      <w:pPr>
        <w:rPr>
          <w:b/>
          <w:bCs/>
          <w:sz w:val="24"/>
          <w:szCs w:val="24"/>
        </w:rPr>
      </w:pPr>
    </w:p>
    <w:p w:rsidR="009B6371" w:rsidRDefault="009B6371" w:rsidP="001E7C0F">
      <w:pPr>
        <w:rPr>
          <w:b/>
          <w:bCs/>
          <w:sz w:val="24"/>
          <w:szCs w:val="24"/>
        </w:rPr>
      </w:pPr>
    </w:p>
    <w:p w:rsidR="009B6371" w:rsidRDefault="009B6371" w:rsidP="001E7C0F">
      <w:pPr>
        <w:rPr>
          <w:b/>
          <w:bCs/>
          <w:sz w:val="24"/>
          <w:szCs w:val="24"/>
        </w:rPr>
      </w:pPr>
    </w:p>
    <w:p w:rsidR="009B6371" w:rsidRDefault="009B6371" w:rsidP="001E7C0F">
      <w:pPr>
        <w:rPr>
          <w:b/>
          <w:bCs/>
          <w:sz w:val="24"/>
          <w:szCs w:val="24"/>
        </w:rPr>
      </w:pPr>
    </w:p>
    <w:p w:rsidR="009B6371" w:rsidRDefault="009B6371" w:rsidP="001E7C0F">
      <w:pPr>
        <w:rPr>
          <w:b/>
          <w:bCs/>
          <w:sz w:val="24"/>
          <w:szCs w:val="24"/>
        </w:rPr>
      </w:pPr>
    </w:p>
    <w:p w:rsidR="009B6371" w:rsidRDefault="009B6371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E4C2E">
              <w:rPr>
                <w:b/>
                <w:sz w:val="24"/>
                <w:szCs w:val="24"/>
              </w:rPr>
            </w:r>
            <w:r w:rsidR="006E4C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E4C2E">
              <w:rPr>
                <w:b/>
                <w:sz w:val="24"/>
                <w:szCs w:val="24"/>
              </w:rPr>
            </w:r>
            <w:r w:rsidR="006E4C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E4C2E">
              <w:rPr>
                <w:b/>
                <w:sz w:val="24"/>
                <w:szCs w:val="24"/>
              </w:rPr>
            </w:r>
            <w:r w:rsidR="006E4C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E4C2E">
              <w:rPr>
                <w:b/>
                <w:sz w:val="24"/>
                <w:szCs w:val="24"/>
              </w:rPr>
            </w:r>
            <w:r w:rsidR="006E4C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4C2E">
                    <w:rPr>
                      <w:sz w:val="22"/>
                      <w:szCs w:val="22"/>
                    </w:rPr>
                  </w:r>
                  <w:r w:rsidR="006E4C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4C2E">
                    <w:rPr>
                      <w:sz w:val="22"/>
                      <w:szCs w:val="22"/>
                    </w:rPr>
                  </w:r>
                  <w:r w:rsidR="006E4C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4C2E">
                    <w:rPr>
                      <w:sz w:val="22"/>
                      <w:szCs w:val="22"/>
                    </w:rPr>
                  </w:r>
                  <w:r w:rsidR="006E4C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4C2E">
                    <w:rPr>
                      <w:sz w:val="22"/>
                      <w:szCs w:val="22"/>
                    </w:rPr>
                  </w:r>
                  <w:r w:rsidR="006E4C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E4C2E">
              <w:rPr>
                <w:b/>
                <w:sz w:val="24"/>
                <w:szCs w:val="24"/>
              </w:rPr>
            </w:r>
            <w:r w:rsidR="006E4C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E4C2E">
              <w:rPr>
                <w:b/>
                <w:sz w:val="24"/>
                <w:szCs w:val="24"/>
              </w:rPr>
            </w:r>
            <w:r w:rsidR="006E4C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B6371">
              <w:rPr>
                <w:b/>
                <w:bCs/>
                <w:sz w:val="24"/>
                <w:szCs w:val="24"/>
              </w:rPr>
              <w:t>dosjes së tenderit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06500" w:rsidRPr="009B6371">
              <w:rPr>
                <w:b/>
                <w:bCs/>
                <w:sz w:val="24"/>
                <w:szCs w:val="24"/>
              </w:rPr>
              <w:t>me e</w:t>
            </w:r>
            <w:r w:rsidR="009B6371">
              <w:rPr>
                <w:b/>
                <w:bCs/>
                <w:sz w:val="24"/>
                <w:szCs w:val="24"/>
              </w:rPr>
              <w:t>-</w:t>
            </w:r>
            <w:r w:rsidR="00D06500" w:rsidRPr="009B6371">
              <w:rPr>
                <w:b/>
                <w:bCs/>
                <w:sz w:val="24"/>
                <w:szCs w:val="24"/>
              </w:rPr>
              <w:t>mail</w:t>
            </w:r>
            <w:r w:rsidR="009B6371" w:rsidRPr="009B6371">
              <w:rPr>
                <w:b/>
                <w:bCs/>
                <w:sz w:val="24"/>
                <w:szCs w:val="24"/>
              </w:rPr>
              <w:t>.</w:t>
            </w:r>
            <w:r w:rsidR="009B637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9B6371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9B6371">
              <w:rPr>
                <w:sz w:val="22"/>
                <w:szCs w:val="22"/>
              </w:rPr>
              <w:t xml:space="preserve"> </w:t>
            </w:r>
            <w:r w:rsidRPr="009B6371">
              <w:rPr>
                <w:sz w:val="22"/>
                <w:szCs w:val="22"/>
              </w:rPr>
              <w:t>dosj</w:t>
            </w:r>
            <w:r w:rsidR="00737330" w:rsidRPr="009B6371">
              <w:rPr>
                <w:sz w:val="22"/>
                <w:szCs w:val="22"/>
              </w:rPr>
              <w:t>en</w:t>
            </w:r>
            <w:r w:rsidRPr="009B6371">
              <w:rPr>
                <w:sz w:val="22"/>
                <w:szCs w:val="22"/>
              </w:rPr>
              <w:t xml:space="preserve"> e tenderit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9B6371">
              <w:rPr>
                <w:sz w:val="22"/>
                <w:szCs w:val="22"/>
              </w:rPr>
              <w:t>D</w:t>
            </w:r>
            <w:r w:rsidRPr="00737330">
              <w:rPr>
                <w:sz w:val="22"/>
                <w:szCs w:val="22"/>
              </w:rPr>
              <w:t>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E4C2E" w:rsidRPr="006E4C2E">
              <w:rPr>
                <w:b/>
                <w:color w:val="0000FF"/>
              </w:rPr>
              <w:t>16.06.20210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9B6371">
              <w:rPr>
                <w:b/>
                <w:bCs/>
                <w:sz w:val="24"/>
                <w:szCs w:val="24"/>
              </w:rPr>
              <w:t xml:space="preserve"> </w:t>
            </w:r>
            <w:r w:rsidR="00DA3BE3" w:rsidRPr="009B6371">
              <w:rPr>
                <w:b/>
                <w:bCs/>
                <w:sz w:val="24"/>
                <w:szCs w:val="24"/>
              </w:rPr>
              <w:t>[</w:t>
            </w:r>
            <w:r w:rsidR="00166A92" w:rsidRPr="009B6371">
              <w:rPr>
                <w:b/>
                <w:bCs/>
                <w:sz w:val="24"/>
                <w:szCs w:val="24"/>
              </w:rPr>
              <w:t>tenderëve</w:t>
            </w:r>
            <w:r w:rsidR="00533B24" w:rsidRPr="009B6371">
              <w:rPr>
                <w:b/>
                <w:bCs/>
                <w:sz w:val="24"/>
                <w:szCs w:val="24"/>
              </w:rPr>
              <w:t>][</w:t>
            </w:r>
            <w:r w:rsidR="00A14286" w:rsidRPr="009B6371">
              <w:rPr>
                <w:b/>
                <w:bCs/>
                <w:sz w:val="24"/>
                <w:szCs w:val="24"/>
              </w:rPr>
              <w:t>a</w:t>
            </w:r>
            <w:r w:rsidR="00166A92" w:rsidRPr="009B6371">
              <w:rPr>
                <w:b/>
                <w:bCs/>
                <w:sz w:val="24"/>
                <w:szCs w:val="24"/>
              </w:rPr>
              <w:t>plikacioneve</w:t>
            </w:r>
            <w:r w:rsidR="00533B24" w:rsidRPr="009B6371">
              <w:rPr>
                <w:b/>
                <w:bCs/>
                <w:sz w:val="24"/>
                <w:szCs w:val="24"/>
              </w:rPr>
              <w:t>]</w:t>
            </w:r>
            <w:r w:rsidR="008E4535" w:rsidRPr="009B6371">
              <w:rPr>
                <w:b/>
                <w:bCs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6E4C2E" w:rsidP="006E4C2E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E4C2E">
              <w:rPr>
                <w:b/>
                <w:color w:val="0000FF"/>
              </w:rPr>
              <w:t>17.06.2020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 w:rsidR="001C4C60"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="00EE070B" w:rsidRPr="009B6371">
              <w:rPr>
                <w:b/>
                <w:color w:val="0000FF"/>
              </w:rPr>
              <w:t>1</w:t>
            </w:r>
            <w:r w:rsidR="00883D4E" w:rsidRPr="009B6371">
              <w:rPr>
                <w:b/>
                <w:color w:val="0000FF"/>
              </w:rPr>
              <w:t>4</w:t>
            </w:r>
            <w:r w:rsidR="00EE070B" w:rsidRPr="009B6371">
              <w:rPr>
                <w:b/>
                <w:color w:val="0000FF"/>
              </w:rPr>
              <w:t>:00</w:t>
            </w:r>
            <w:r w:rsidR="001C4C60" w:rsidRPr="0062443D">
              <w:rPr>
                <w:i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: </w:t>
            </w:r>
            <w:r w:rsidR="00EE070B" w:rsidRPr="0062443D">
              <w:rPr>
                <w:i/>
                <w:sz w:val="22"/>
                <w:szCs w:val="22"/>
              </w:rPr>
              <w:t>Arhiva e KEDS në Prishtinë</w:t>
            </w:r>
            <w:r w:rsidR="001C4C60"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166A92" w:rsidRPr="009B6371">
              <w:rPr>
                <w:b/>
                <w:bCs/>
                <w:sz w:val="24"/>
                <w:szCs w:val="24"/>
              </w:rPr>
              <w:t>tenderëve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4C2E">
              <w:rPr>
                <w:sz w:val="24"/>
                <w:szCs w:val="24"/>
              </w:rPr>
            </w:r>
            <w:r w:rsidR="006E4C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E4C2E">
              <w:rPr>
                <w:sz w:val="24"/>
                <w:szCs w:val="24"/>
              </w:rPr>
            </w:r>
            <w:r w:rsidR="006E4C2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6E4C2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77736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="00777367">
              <w:rPr>
                <w:sz w:val="22"/>
                <w:szCs w:val="22"/>
              </w:rPr>
              <w:t xml:space="preserve"> D</w:t>
            </w:r>
            <w:r w:rsidR="005D2559" w:rsidRPr="00D06500">
              <w:rPr>
                <w:sz w:val="24"/>
                <w:szCs w:val="24"/>
              </w:rPr>
              <w:t xml:space="preserve">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bookmarkStart w:id="51" w:name="_GoBack"/>
            <w:bookmarkEnd w:id="51"/>
          </w:p>
          <w:p w:rsidR="000E78D2" w:rsidRPr="0062443D" w:rsidRDefault="000E78D2" w:rsidP="006E4C2E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D8" w:rsidRDefault="00060DD8">
      <w:r>
        <w:separator/>
      </w:r>
    </w:p>
  </w:endnote>
  <w:endnote w:type="continuationSeparator" w:id="0">
    <w:p w:rsidR="00060DD8" w:rsidRDefault="0006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E" w:rsidRDefault="006E4C2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367">
      <w:rPr>
        <w:rStyle w:val="PageNumber"/>
        <w:noProof/>
      </w:rPr>
      <w:t>4</w:t>
    </w:r>
    <w:r>
      <w:rPr>
        <w:rStyle w:val="PageNumber"/>
      </w:rPr>
      <w:fldChar w:fldCharType="end"/>
    </w:r>
  </w:p>
  <w:p w:rsidR="006E4C2E" w:rsidRPr="00AB38F6" w:rsidRDefault="006E4C2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6E4C2E" w:rsidRPr="00AB38F6" w:rsidRDefault="006E4C2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D8" w:rsidRDefault="00060DD8">
      <w:r>
        <w:separator/>
      </w:r>
    </w:p>
  </w:footnote>
  <w:footnote w:type="continuationSeparator" w:id="0">
    <w:p w:rsidR="00060DD8" w:rsidRDefault="0006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E" w:rsidRDefault="006E4C2E">
    <w:pPr>
      <w:tabs>
        <w:tab w:val="center" w:pos="4320"/>
        <w:tab w:val="right" w:pos="8640"/>
      </w:tabs>
      <w:rPr>
        <w:kern w:val="0"/>
      </w:rPr>
    </w:pPr>
  </w:p>
  <w:p w:rsidR="006E4C2E" w:rsidRDefault="006E4C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0DD8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3E9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2E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77367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7C49"/>
    <w:rsid w:val="009B6371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446E8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489D-0192-40C3-91DC-3B9FD34B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39</cp:revision>
  <cp:lastPrinted>2011-06-03T08:36:00Z</cp:lastPrinted>
  <dcterms:created xsi:type="dcterms:W3CDTF">2016-03-03T09:10:00Z</dcterms:created>
  <dcterms:modified xsi:type="dcterms:W3CDTF">2020-06-12T08:02:00Z</dcterms:modified>
</cp:coreProperties>
</file>